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9" w:rsidRPr="00C64E9C" w:rsidRDefault="00047954" w:rsidP="005E2414">
      <w:pPr>
        <w:tabs>
          <w:tab w:val="left" w:pos="2385"/>
        </w:tabs>
      </w:pPr>
      <w:bookmarkStart w:id="0" w:name="_GoBack"/>
      <w:bookmarkEnd w:id="0"/>
      <w:r w:rsidRPr="009E1737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6AA92" wp14:editId="7ABA485A">
                <wp:simplePos x="0" y="0"/>
                <wp:positionH relativeFrom="column">
                  <wp:posOffset>739140</wp:posOffset>
                </wp:positionH>
                <wp:positionV relativeFrom="paragraph">
                  <wp:posOffset>-415290</wp:posOffset>
                </wp:positionV>
                <wp:extent cx="5730240" cy="4114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737" w:rsidRDefault="009E1737" w:rsidP="009E173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592 227 2880, 592 227 0294    Fax:592 227 3096</w:t>
                            </w:r>
                          </w:p>
                          <w:p w:rsidR="009E1737" w:rsidRPr="00C34376" w:rsidRDefault="009E1737" w:rsidP="009E17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Email: admin@rsi.gy</w:t>
                            </w:r>
                          </w:p>
                          <w:p w:rsidR="009E1737" w:rsidRDefault="009E1737" w:rsidP="009E1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6AA92" id="Rectangle 13" o:spid="_x0000_s1026" style="position:absolute;margin-left:58.2pt;margin-top:-32.7pt;width:451.2pt;height:3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" fillcolor="window" strokecolor="window" strokeweight="2pt">
                <v:textbox>
                  <w:txbxContent>
                    <w:p w:rsidR="009E1737" w:rsidRDefault="009E1737" w:rsidP="009E173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592 227 2880, 592 227 0294    Fax:592 227 3096</w:t>
                      </w:r>
                    </w:p>
                    <w:p w:rsidR="009E1737" w:rsidRPr="00C34376" w:rsidRDefault="009E1737" w:rsidP="009E1737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Email: admin@rsi.gy</w:t>
                      </w:r>
                    </w:p>
                    <w:p w:rsidR="009E1737" w:rsidRDefault="009E1737" w:rsidP="009E1737"/>
                  </w:txbxContent>
                </v:textbox>
              </v:rect>
            </w:pict>
          </mc:Fallback>
        </mc:AlternateContent>
      </w:r>
      <w:r w:rsidR="009E1737">
        <w:rPr>
          <w:noProof/>
        </w:rPr>
        <w:drawing>
          <wp:anchor distT="0" distB="0" distL="114300" distR="114300" simplePos="0" relativeHeight="251681792" behindDoc="1" locked="0" layoutInCell="1" allowOverlap="1" wp14:anchorId="1BA302A7" wp14:editId="57A97BC9">
            <wp:simplePos x="0" y="0"/>
            <wp:positionH relativeFrom="column">
              <wp:posOffset>-495300</wp:posOffset>
            </wp:positionH>
            <wp:positionV relativeFrom="paragraph">
              <wp:posOffset>-586740</wp:posOffset>
            </wp:positionV>
            <wp:extent cx="686562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516" y="21376"/>
                <wp:lineTo x="21516" y="0"/>
                <wp:lineTo x="0" y="0"/>
              </wp:wrapPolygon>
            </wp:wrapTight>
            <wp:docPr id="12" name="Picture 12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73" w:rsidRPr="005E2414" w:rsidRDefault="005A1A06" w:rsidP="009E1737">
      <w:pPr>
        <w:spacing w:after="240"/>
        <w:jc w:val="center"/>
        <w:rPr>
          <w:b/>
          <w:sz w:val="28"/>
          <w:u w:val="single"/>
        </w:rPr>
      </w:pPr>
      <w:r w:rsidRPr="005E2414">
        <w:rPr>
          <w:b/>
          <w:sz w:val="28"/>
          <w:u w:val="single"/>
        </w:rPr>
        <w:t>AUTO</w:t>
      </w:r>
      <w:r w:rsidR="005E2414" w:rsidRPr="005E2414">
        <w:rPr>
          <w:b/>
          <w:sz w:val="28"/>
          <w:u w:val="single"/>
        </w:rPr>
        <w:t xml:space="preserve">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113"/>
      </w:tblGrid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Named Insured:</w:t>
            </w:r>
          </w:p>
        </w:tc>
        <w:sdt>
          <w:sdtPr>
            <w:id w:val="-700163401"/>
            <w:placeholder>
              <w:docPart w:val="FC03E71693854B72908E47B4440DE7CD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Address:</w:t>
            </w:r>
          </w:p>
        </w:tc>
        <w:sdt>
          <w:sdtPr>
            <w:id w:val="1954203839"/>
            <w:placeholder>
              <w:docPart w:val="2C6A27EACDB94EB2AAA541D9102195FC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Registration Number:</w:t>
            </w:r>
          </w:p>
        </w:tc>
        <w:sdt>
          <w:sdtPr>
            <w:id w:val="-1127698433"/>
            <w:placeholder>
              <w:docPart w:val="57003EF2DBF74C93BB9265E0AE07C86C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registration number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Vehicle Type/CC:</w:t>
            </w:r>
          </w:p>
        </w:tc>
        <w:sdt>
          <w:sdtPr>
            <w:id w:val="979190118"/>
            <w:placeholder>
              <w:docPart w:val="265152A409294808B036D0DDE9F0609C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vehicle type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Limits of Liability:</w:t>
            </w:r>
          </w:p>
        </w:tc>
        <w:sdt>
          <w:sdtPr>
            <w:id w:val="832872129"/>
            <w:placeholder>
              <w:docPart w:val="80D051C222734E65B0427D8A1F5DCCA7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limits of liability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NCB/Other Discounts:</w:t>
            </w:r>
          </w:p>
        </w:tc>
        <w:sdt>
          <w:sdtPr>
            <w:id w:val="-1438059384"/>
            <w:placeholder>
              <w:docPart w:val="928548E50B0442DB9D805F524423D4E2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NCB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Sum Insured:</w:t>
            </w:r>
          </w:p>
        </w:tc>
        <w:sdt>
          <w:sdtPr>
            <w:id w:val="1679695767"/>
            <w:placeholder>
              <w:docPart w:val="2FD152C153394DB894EEC84B799B0F4D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sum insured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5A1A06">
        <w:tc>
          <w:tcPr>
            <w:tcW w:w="2268" w:type="dxa"/>
          </w:tcPr>
          <w:p w:rsidR="005A1A06" w:rsidRDefault="005A1A06" w:rsidP="009E1737">
            <w:pPr>
              <w:spacing w:after="240"/>
            </w:pPr>
            <w:r>
              <w:t>5 Years Loss History:</w:t>
            </w:r>
          </w:p>
        </w:tc>
        <w:sdt>
          <w:sdtPr>
            <w:id w:val="926309140"/>
            <w:placeholder>
              <w:docPart w:val="9682428B3713451E8A8F1A8F713843B7"/>
            </w:placeholder>
            <w:showingPlcHdr/>
          </w:sdtPr>
          <w:sdtContent>
            <w:tc>
              <w:tcPr>
                <w:tcW w:w="7308" w:type="dxa"/>
              </w:tcPr>
              <w:p w:rsidR="005A1A06" w:rsidRDefault="00E25C2E" w:rsidP="00E25C2E">
                <w:pPr>
                  <w:spacing w:after="240"/>
                </w:pPr>
                <w:r w:rsidRPr="00495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loss history</w:t>
                </w:r>
                <w:r w:rsidRPr="0049530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A1A06" w:rsidRPr="00AF4373" w:rsidRDefault="005A1A06" w:rsidP="009E1737">
      <w:pPr>
        <w:spacing w:after="240"/>
      </w:pPr>
    </w:p>
    <w:p w:rsidR="006931E4" w:rsidRPr="00AF4373" w:rsidRDefault="006931E4" w:rsidP="009E1737">
      <w:pPr>
        <w:spacing w:after="240"/>
      </w:pPr>
    </w:p>
    <w:sectPr w:rsidR="006931E4" w:rsidRPr="00AF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95" w:rsidRDefault="001B6A95" w:rsidP="00AF4373">
      <w:pPr>
        <w:spacing w:after="0" w:line="240" w:lineRule="auto"/>
      </w:pPr>
      <w:r>
        <w:separator/>
      </w:r>
    </w:p>
  </w:endnote>
  <w:endnote w:type="continuationSeparator" w:id="0">
    <w:p w:rsidR="001B6A95" w:rsidRDefault="001B6A95" w:rsidP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95" w:rsidRDefault="001B6A95" w:rsidP="00AF4373">
      <w:pPr>
        <w:spacing w:after="0" w:line="240" w:lineRule="auto"/>
      </w:pPr>
      <w:r>
        <w:separator/>
      </w:r>
    </w:p>
  </w:footnote>
  <w:footnote w:type="continuationSeparator" w:id="0">
    <w:p w:rsidR="001B6A95" w:rsidRDefault="001B6A95" w:rsidP="00AF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47954"/>
    <w:rsid w:val="000F6FA9"/>
    <w:rsid w:val="001B6A95"/>
    <w:rsid w:val="002672A6"/>
    <w:rsid w:val="0049361F"/>
    <w:rsid w:val="005A1A06"/>
    <w:rsid w:val="005E2414"/>
    <w:rsid w:val="00651620"/>
    <w:rsid w:val="006931E4"/>
    <w:rsid w:val="00961CD8"/>
    <w:rsid w:val="009E1737"/>
    <w:rsid w:val="00A630D9"/>
    <w:rsid w:val="00AF4373"/>
    <w:rsid w:val="00C64E9C"/>
    <w:rsid w:val="00C747E9"/>
    <w:rsid w:val="00E25C2E"/>
    <w:rsid w:val="00E6472A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80D0B-C2A0-4C20-BDEC-FDDEDC69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3"/>
  </w:style>
  <w:style w:type="paragraph" w:styleId="Footer">
    <w:name w:val="footer"/>
    <w:basedOn w:val="Normal"/>
    <w:link w:val="Foot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3"/>
  </w:style>
  <w:style w:type="character" w:styleId="PlaceholderText">
    <w:name w:val="Placeholder Text"/>
    <w:basedOn w:val="DefaultParagraphFont"/>
    <w:uiPriority w:val="99"/>
    <w:semiHidden/>
    <w:rsid w:val="00E25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03E71693854B72908E47B4440D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82B3-CD16-4ECE-8A79-C0D8EB90012B}"/>
      </w:docPartPr>
      <w:docPartBody>
        <w:p w:rsidR="00000000" w:rsidRDefault="0016485F" w:rsidP="0016485F">
          <w:pPr>
            <w:pStyle w:val="FC03E71693854B72908E47B4440DE7CD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2C6A27EACDB94EB2AAA541D91021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FC50-F02C-4BA5-AFFE-F9F3D7714B9E}"/>
      </w:docPartPr>
      <w:docPartBody>
        <w:p w:rsidR="00000000" w:rsidRDefault="0016485F" w:rsidP="0016485F">
          <w:pPr>
            <w:pStyle w:val="2C6A27EACDB94EB2AAA541D9102195FC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57003EF2DBF74C93BB9265E0AE07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CC34-3981-4AD8-A33A-3181E4F1839D}"/>
      </w:docPartPr>
      <w:docPartBody>
        <w:p w:rsidR="00000000" w:rsidRDefault="0016485F" w:rsidP="0016485F">
          <w:pPr>
            <w:pStyle w:val="57003EF2DBF74C93BB9265E0AE07C86C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registration number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265152A409294808B036D0DDE9F0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7466-C9B4-45CF-B9E2-7F9210F9C661}"/>
      </w:docPartPr>
      <w:docPartBody>
        <w:p w:rsidR="00000000" w:rsidRDefault="0016485F" w:rsidP="0016485F">
          <w:pPr>
            <w:pStyle w:val="265152A409294808B036D0DDE9F0609C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vehicle type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80D051C222734E65B0427D8A1F5D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A6F1-14F7-4D59-826F-716A9B079F64}"/>
      </w:docPartPr>
      <w:docPartBody>
        <w:p w:rsidR="00000000" w:rsidRDefault="0016485F" w:rsidP="0016485F">
          <w:pPr>
            <w:pStyle w:val="80D051C222734E65B0427D8A1F5DCCA7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limits of liability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928548E50B0442DB9D805F524423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984F-5360-4AF4-8D8C-8B7C2303CED4}"/>
      </w:docPartPr>
      <w:docPartBody>
        <w:p w:rsidR="00000000" w:rsidRDefault="0016485F" w:rsidP="0016485F">
          <w:pPr>
            <w:pStyle w:val="928548E50B0442DB9D805F524423D4E2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NCB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2FD152C153394DB894EEC84B799B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4C50-8D66-4B7A-9676-69105178F2AB}"/>
      </w:docPartPr>
      <w:docPartBody>
        <w:p w:rsidR="00000000" w:rsidRDefault="0016485F" w:rsidP="0016485F">
          <w:pPr>
            <w:pStyle w:val="2FD152C153394DB894EEC84B799B0F4D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sum insured</w:t>
          </w:r>
          <w:r w:rsidRPr="00495308">
            <w:rPr>
              <w:rStyle w:val="PlaceholderText"/>
            </w:rPr>
            <w:t>.</w:t>
          </w:r>
        </w:p>
      </w:docPartBody>
    </w:docPart>
    <w:docPart>
      <w:docPartPr>
        <w:name w:val="9682428B3713451E8A8F1A8F7138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B991-E900-415C-BBAF-6DDD7BEFB837}"/>
      </w:docPartPr>
      <w:docPartBody>
        <w:p w:rsidR="00000000" w:rsidRDefault="0016485F" w:rsidP="0016485F">
          <w:pPr>
            <w:pStyle w:val="9682428B3713451E8A8F1A8F713843B7"/>
          </w:pPr>
          <w:r w:rsidRPr="00495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loss history</w:t>
          </w:r>
          <w:r w:rsidRPr="0049530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5F"/>
    <w:rsid w:val="0016485F"/>
    <w:rsid w:val="009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5F"/>
    <w:rPr>
      <w:color w:val="808080"/>
    </w:rPr>
  </w:style>
  <w:style w:type="paragraph" w:customStyle="1" w:styleId="FC03E71693854B72908E47B4440DE7CD">
    <w:name w:val="FC03E71693854B72908E47B4440DE7CD"/>
    <w:rsid w:val="0016485F"/>
    <w:pPr>
      <w:spacing w:after="200" w:line="276" w:lineRule="auto"/>
    </w:pPr>
    <w:rPr>
      <w:rFonts w:eastAsiaTheme="minorHAnsi"/>
    </w:rPr>
  </w:style>
  <w:style w:type="paragraph" w:customStyle="1" w:styleId="2C6A27EACDB94EB2AAA541D9102195FC">
    <w:name w:val="2C6A27EACDB94EB2AAA541D9102195FC"/>
    <w:rsid w:val="0016485F"/>
    <w:pPr>
      <w:spacing w:after="200" w:line="276" w:lineRule="auto"/>
    </w:pPr>
    <w:rPr>
      <w:rFonts w:eastAsiaTheme="minorHAnsi"/>
    </w:rPr>
  </w:style>
  <w:style w:type="paragraph" w:customStyle="1" w:styleId="57003EF2DBF74C93BB9265E0AE07C86C">
    <w:name w:val="57003EF2DBF74C93BB9265E0AE07C86C"/>
    <w:rsid w:val="0016485F"/>
    <w:pPr>
      <w:spacing w:after="200" w:line="276" w:lineRule="auto"/>
    </w:pPr>
    <w:rPr>
      <w:rFonts w:eastAsiaTheme="minorHAnsi"/>
    </w:rPr>
  </w:style>
  <w:style w:type="paragraph" w:customStyle="1" w:styleId="265152A409294808B036D0DDE9F0609C">
    <w:name w:val="265152A409294808B036D0DDE9F0609C"/>
    <w:rsid w:val="0016485F"/>
    <w:pPr>
      <w:spacing w:after="200" w:line="276" w:lineRule="auto"/>
    </w:pPr>
    <w:rPr>
      <w:rFonts w:eastAsiaTheme="minorHAnsi"/>
    </w:rPr>
  </w:style>
  <w:style w:type="paragraph" w:customStyle="1" w:styleId="80D051C222734E65B0427D8A1F5DCCA7">
    <w:name w:val="80D051C222734E65B0427D8A1F5DCCA7"/>
    <w:rsid w:val="0016485F"/>
    <w:pPr>
      <w:spacing w:after="200" w:line="276" w:lineRule="auto"/>
    </w:pPr>
    <w:rPr>
      <w:rFonts w:eastAsiaTheme="minorHAnsi"/>
    </w:rPr>
  </w:style>
  <w:style w:type="paragraph" w:customStyle="1" w:styleId="928548E50B0442DB9D805F524423D4E2">
    <w:name w:val="928548E50B0442DB9D805F524423D4E2"/>
    <w:rsid w:val="0016485F"/>
    <w:pPr>
      <w:spacing w:after="200" w:line="276" w:lineRule="auto"/>
    </w:pPr>
    <w:rPr>
      <w:rFonts w:eastAsiaTheme="minorHAnsi"/>
    </w:rPr>
  </w:style>
  <w:style w:type="paragraph" w:customStyle="1" w:styleId="2FD152C153394DB894EEC84B799B0F4D">
    <w:name w:val="2FD152C153394DB894EEC84B799B0F4D"/>
    <w:rsid w:val="0016485F"/>
    <w:pPr>
      <w:spacing w:after="200" w:line="276" w:lineRule="auto"/>
    </w:pPr>
    <w:rPr>
      <w:rFonts w:eastAsiaTheme="minorHAnsi"/>
    </w:rPr>
  </w:style>
  <w:style w:type="paragraph" w:customStyle="1" w:styleId="9682428B3713451E8A8F1A8F713843B7">
    <w:name w:val="9682428B3713451E8A8F1A8F713843B7"/>
    <w:rsid w:val="0016485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Nirvanasingh</cp:lastModifiedBy>
  <cp:revision>4</cp:revision>
  <dcterms:created xsi:type="dcterms:W3CDTF">2015-04-08T01:13:00Z</dcterms:created>
  <dcterms:modified xsi:type="dcterms:W3CDTF">2015-04-08T01:13:00Z</dcterms:modified>
</cp:coreProperties>
</file>